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B65" w:rsidRDefault="00373EDC" w:rsidP="00326B65">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8 класса </w:t>
      </w:r>
    </w:p>
    <w:p w:rsidR="00373EDC" w:rsidRDefault="00373EDC" w:rsidP="00373EDC">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w:t>
      </w:r>
      <w:r w:rsidRPr="00373EDC">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8 класса за 1 четверть.</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8 класс.</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3613E3" w:rsidRDefault="003613E3" w:rsidP="00361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3613E3" w:rsidRDefault="003613E3" w:rsidP="003613E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373EDC" w:rsidRDefault="00373EDC" w:rsidP="0075550F">
      <w:pPr>
        <w:rPr>
          <w:rFonts w:ascii="Times New Roman" w:hAnsi="Times New Roman" w:cs="Times New Roman"/>
          <w:b/>
          <w:sz w:val="24"/>
          <w:szCs w:val="24"/>
          <w:u w:val="single"/>
        </w:rPr>
      </w:pPr>
    </w:p>
    <w:p w:rsidR="0075550F" w:rsidRPr="000F52CB" w:rsidRDefault="0075550F" w:rsidP="0075550F">
      <w:pPr>
        <w:rPr>
          <w:rFonts w:ascii="Times New Roman" w:hAnsi="Times New Roman" w:cs="Times New Roman"/>
          <w:sz w:val="28"/>
          <w:szCs w:val="28"/>
          <w:lang w:val="en-US"/>
        </w:rPr>
      </w:pPr>
      <w:r w:rsidRPr="00E7113F">
        <w:rPr>
          <w:rFonts w:ascii="Times New Roman" w:hAnsi="Times New Roman" w:cs="Times New Roman"/>
          <w:b/>
          <w:sz w:val="28"/>
          <w:szCs w:val="28"/>
          <w:u w:val="single"/>
          <w:lang w:val="en-US"/>
        </w:rPr>
        <w:t>1. Listening</w:t>
      </w:r>
      <w:r w:rsidRPr="000F52CB">
        <w:rPr>
          <w:rFonts w:ascii="Times New Roman" w:hAnsi="Times New Roman" w:cs="Times New Roman"/>
          <w:b/>
          <w:sz w:val="28"/>
          <w:szCs w:val="28"/>
          <w:u w:val="single"/>
          <w:lang w:val="en-US"/>
        </w:rPr>
        <w:t xml:space="preserve"> </w:t>
      </w:r>
      <w:r w:rsidRPr="000F52CB">
        <w:rPr>
          <w:rFonts w:ascii="Times New Roman" w:hAnsi="Times New Roman" w:cs="Times New Roman"/>
          <w:sz w:val="28"/>
          <w:szCs w:val="28"/>
          <w:lang w:val="en-US"/>
        </w:rPr>
        <w:t>(</w:t>
      </w:r>
      <w:r>
        <w:rPr>
          <w:rFonts w:ascii="Times New Roman" w:hAnsi="Times New Roman" w:cs="Times New Roman"/>
          <w:sz w:val="28"/>
          <w:szCs w:val="28"/>
          <w:lang w:val="en-US"/>
        </w:rPr>
        <w:t>ex.3p.15 W/B)</w:t>
      </w:r>
    </w:p>
    <w:p w:rsidR="00004073" w:rsidRPr="003613E3" w:rsidRDefault="0075550F"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Listen to some people talking about shopping. Number the statements A-F in the order you hear them. There is 1 extra statement that you do not need to use.</w:t>
      </w:r>
    </w:p>
    <w:p w:rsidR="0075550F" w:rsidRPr="003613E3" w:rsidRDefault="0075550F" w:rsidP="0075550F">
      <w:pPr>
        <w:rPr>
          <w:rFonts w:ascii="Times New Roman" w:hAnsi="Times New Roman" w:cs="Times New Roman"/>
          <w:sz w:val="24"/>
          <w:szCs w:val="24"/>
          <w:lang w:val="en-US"/>
        </w:rPr>
      </w:pPr>
      <w:proofErr w:type="gramStart"/>
      <w:r w:rsidRPr="003613E3">
        <w:rPr>
          <w:rFonts w:ascii="Times New Roman" w:hAnsi="Times New Roman" w:cs="Times New Roman"/>
          <w:sz w:val="24"/>
          <w:szCs w:val="24"/>
          <w:lang w:val="en-US"/>
        </w:rPr>
        <w:t>A</w:t>
      </w:r>
      <w:proofErr w:type="gramEnd"/>
      <w:r w:rsidRPr="003613E3">
        <w:rPr>
          <w:rFonts w:ascii="Times New Roman" w:hAnsi="Times New Roman" w:cs="Times New Roman"/>
          <w:sz w:val="24"/>
          <w:szCs w:val="24"/>
          <w:lang w:val="en-US"/>
        </w:rPr>
        <w:t xml:space="preserve"> I prefer the shops near my house.</w:t>
      </w:r>
    </w:p>
    <w:p w:rsidR="0075550F" w:rsidRPr="003613E3" w:rsidRDefault="0075550F"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B I always buy more than what I plan to here!</w:t>
      </w:r>
    </w:p>
    <w:p w:rsidR="0075550F" w:rsidRPr="003613E3" w:rsidRDefault="0075550F"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C I couldn’t exchange what I bought.</w:t>
      </w:r>
    </w:p>
    <w:p w:rsidR="0075550F" w:rsidRPr="003613E3" w:rsidRDefault="0075550F"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D I had an argument with the person at the shop. </w:t>
      </w:r>
    </w:p>
    <w:p w:rsidR="0075550F" w:rsidRPr="003613E3" w:rsidRDefault="0075550F"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E It takes me some time to find a good bargain.</w:t>
      </w:r>
    </w:p>
    <w:p w:rsidR="00CF6849" w:rsidRPr="003613E3" w:rsidRDefault="0075550F" w:rsidP="0075550F">
      <w:pPr>
        <w:rPr>
          <w:sz w:val="24"/>
          <w:szCs w:val="24"/>
          <w:lang w:val="en-US"/>
        </w:rPr>
      </w:pPr>
      <w:r w:rsidRPr="003613E3">
        <w:rPr>
          <w:rFonts w:ascii="Times New Roman" w:hAnsi="Times New Roman" w:cs="Times New Roman"/>
          <w:sz w:val="24"/>
          <w:szCs w:val="24"/>
          <w:lang w:val="en-US"/>
        </w:rPr>
        <w:t xml:space="preserve">F  I bought a second-hand appliance </w:t>
      </w:r>
      <w:r w:rsidR="00CF6849" w:rsidRPr="003613E3">
        <w:rPr>
          <w:rFonts w:ascii="Times New Roman" w:hAnsi="Times New Roman" w:cs="Times New Roman"/>
          <w:sz w:val="24"/>
          <w:szCs w:val="24"/>
          <w:lang w:val="en-US"/>
        </w:rPr>
        <w:t>which is in real</w:t>
      </w:r>
      <w:r w:rsidRPr="003613E3">
        <w:rPr>
          <w:rFonts w:ascii="Times New Roman" w:hAnsi="Times New Roman" w:cs="Times New Roman"/>
          <w:sz w:val="24"/>
          <w:szCs w:val="24"/>
          <w:lang w:val="en-US"/>
        </w:rPr>
        <w:t>ly</w:t>
      </w:r>
      <w:r w:rsidR="00CF6849" w:rsidRPr="003613E3">
        <w:rPr>
          <w:rFonts w:ascii="Times New Roman" w:hAnsi="Times New Roman" w:cs="Times New Roman"/>
          <w:sz w:val="24"/>
          <w:szCs w:val="24"/>
          <w:lang w:val="en-US"/>
        </w:rPr>
        <w:t xml:space="preserve"> good condition.</w:t>
      </w:r>
    </w:p>
    <w:tbl>
      <w:tblPr>
        <w:tblStyle w:val="a3"/>
        <w:tblW w:w="0" w:type="auto"/>
        <w:tblLook w:val="04A0"/>
      </w:tblPr>
      <w:tblGrid>
        <w:gridCol w:w="1595"/>
        <w:gridCol w:w="1595"/>
        <w:gridCol w:w="1595"/>
        <w:gridCol w:w="1595"/>
        <w:gridCol w:w="1595"/>
        <w:gridCol w:w="1596"/>
      </w:tblGrid>
      <w:tr w:rsidR="00CF6849" w:rsidRPr="003613E3" w:rsidTr="00CF6849">
        <w:tc>
          <w:tcPr>
            <w:tcW w:w="1595" w:type="dxa"/>
          </w:tcPr>
          <w:p w:rsidR="00CF6849" w:rsidRPr="003613E3" w:rsidRDefault="00CF6849"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Speaker</w:t>
            </w: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6" w:type="dxa"/>
          </w:tcPr>
          <w:p w:rsidR="00CF6849" w:rsidRPr="003613E3" w:rsidRDefault="00CF6849" w:rsidP="0075550F">
            <w:pPr>
              <w:rPr>
                <w:rFonts w:ascii="Times New Roman" w:hAnsi="Times New Roman" w:cs="Times New Roman"/>
                <w:sz w:val="24"/>
                <w:szCs w:val="24"/>
                <w:lang w:val="en-US"/>
              </w:rPr>
            </w:pPr>
          </w:p>
        </w:tc>
      </w:tr>
      <w:tr w:rsidR="00CF6849" w:rsidRPr="003613E3" w:rsidTr="00CF6849">
        <w:tc>
          <w:tcPr>
            <w:tcW w:w="1595" w:type="dxa"/>
          </w:tcPr>
          <w:p w:rsidR="00CF6849" w:rsidRPr="003613E3" w:rsidRDefault="00CF6849" w:rsidP="0075550F">
            <w:pPr>
              <w:rPr>
                <w:rFonts w:ascii="Times New Roman" w:hAnsi="Times New Roman" w:cs="Times New Roman"/>
                <w:sz w:val="24"/>
                <w:szCs w:val="24"/>
                <w:lang w:val="en-US"/>
              </w:rPr>
            </w:pPr>
            <w:r w:rsidRPr="003613E3">
              <w:rPr>
                <w:rFonts w:ascii="Times New Roman" w:hAnsi="Times New Roman" w:cs="Times New Roman"/>
                <w:sz w:val="24"/>
                <w:szCs w:val="24"/>
                <w:lang w:val="en-US"/>
              </w:rPr>
              <w:t>Statement</w:t>
            </w: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5" w:type="dxa"/>
          </w:tcPr>
          <w:p w:rsidR="00CF6849" w:rsidRPr="003613E3" w:rsidRDefault="00CF6849" w:rsidP="0075550F">
            <w:pPr>
              <w:rPr>
                <w:rFonts w:ascii="Times New Roman" w:hAnsi="Times New Roman" w:cs="Times New Roman"/>
                <w:sz w:val="24"/>
                <w:szCs w:val="24"/>
                <w:lang w:val="en-US"/>
              </w:rPr>
            </w:pPr>
          </w:p>
        </w:tc>
        <w:tc>
          <w:tcPr>
            <w:tcW w:w="1596" w:type="dxa"/>
          </w:tcPr>
          <w:p w:rsidR="00CF6849" w:rsidRPr="003613E3" w:rsidRDefault="00CF6849" w:rsidP="0075550F">
            <w:pPr>
              <w:rPr>
                <w:rFonts w:ascii="Times New Roman" w:hAnsi="Times New Roman" w:cs="Times New Roman"/>
                <w:sz w:val="24"/>
                <w:szCs w:val="24"/>
                <w:lang w:val="en-US"/>
              </w:rPr>
            </w:pPr>
          </w:p>
        </w:tc>
      </w:tr>
    </w:tbl>
    <w:p w:rsidR="0075550F" w:rsidRDefault="0075550F" w:rsidP="0075550F">
      <w:pPr>
        <w:rPr>
          <w:rFonts w:ascii="Times New Roman" w:hAnsi="Times New Roman" w:cs="Times New Roman"/>
          <w:lang w:val="en-US"/>
        </w:rPr>
      </w:pPr>
    </w:p>
    <w:p w:rsidR="00741299" w:rsidRPr="00DD0C50" w:rsidRDefault="005346D6" w:rsidP="00741299">
      <w:pPr>
        <w:rPr>
          <w:rFonts w:ascii="Times New Roman" w:hAnsi="Times New Roman" w:cs="Times New Roman"/>
          <w:b/>
          <w:sz w:val="28"/>
          <w:szCs w:val="28"/>
          <w:u w:val="single"/>
        </w:rPr>
      </w:pPr>
      <w:r w:rsidRPr="00FE39D2">
        <w:rPr>
          <w:rFonts w:ascii="Times New Roman" w:hAnsi="Times New Roman" w:cs="Times New Roman"/>
          <w:b/>
          <w:sz w:val="28"/>
          <w:szCs w:val="28"/>
          <w:u w:val="single"/>
        </w:rPr>
        <w:t>2.</w:t>
      </w:r>
      <w:r w:rsidRPr="005346D6">
        <w:rPr>
          <w:rFonts w:ascii="Times New Roman" w:hAnsi="Times New Roman" w:cs="Times New Roman"/>
          <w:b/>
          <w:sz w:val="28"/>
          <w:szCs w:val="28"/>
          <w:u w:val="single"/>
          <w:lang w:val="en-US"/>
        </w:rPr>
        <w:t>Reading</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rPr>
        <w:t>1.</w:t>
      </w:r>
      <w:r w:rsidRPr="003613E3">
        <w:rPr>
          <w:rFonts w:ascii="Times New Roman" w:hAnsi="Times New Roman"/>
          <w:sz w:val="24"/>
          <w:szCs w:val="24"/>
        </w:rPr>
        <w:tab/>
        <w:t>Установите соответствие тем A-H текстам 1-7 . Используйте каждую букву  только один раз. В</w:t>
      </w:r>
      <w:r w:rsidRPr="003613E3">
        <w:rPr>
          <w:rFonts w:ascii="Times New Roman" w:hAnsi="Times New Roman"/>
          <w:sz w:val="24"/>
          <w:szCs w:val="24"/>
          <w:lang w:val="en-US"/>
        </w:rPr>
        <w:t xml:space="preserve"> </w:t>
      </w:r>
      <w:r w:rsidRPr="003613E3">
        <w:rPr>
          <w:rFonts w:ascii="Times New Roman" w:hAnsi="Times New Roman"/>
          <w:sz w:val="24"/>
          <w:szCs w:val="24"/>
        </w:rPr>
        <w:t>задании</w:t>
      </w:r>
      <w:r w:rsidRPr="003613E3">
        <w:rPr>
          <w:rFonts w:ascii="Times New Roman" w:hAnsi="Times New Roman"/>
          <w:sz w:val="24"/>
          <w:szCs w:val="24"/>
          <w:lang w:val="en-US"/>
        </w:rPr>
        <w:t xml:space="preserve"> </w:t>
      </w:r>
      <w:r w:rsidRPr="003613E3">
        <w:rPr>
          <w:rFonts w:ascii="Times New Roman" w:hAnsi="Times New Roman"/>
          <w:sz w:val="24"/>
          <w:szCs w:val="24"/>
        </w:rPr>
        <w:t>одна</w:t>
      </w:r>
      <w:r w:rsidRPr="003613E3">
        <w:rPr>
          <w:rFonts w:ascii="Times New Roman" w:hAnsi="Times New Roman"/>
          <w:sz w:val="24"/>
          <w:szCs w:val="24"/>
          <w:lang w:val="en-US"/>
        </w:rPr>
        <w:t xml:space="preserve"> </w:t>
      </w:r>
      <w:r w:rsidRPr="003613E3">
        <w:rPr>
          <w:rFonts w:ascii="Times New Roman" w:hAnsi="Times New Roman"/>
          <w:sz w:val="24"/>
          <w:szCs w:val="24"/>
        </w:rPr>
        <w:t>тема</w:t>
      </w:r>
      <w:r w:rsidRPr="003613E3">
        <w:rPr>
          <w:rFonts w:ascii="Times New Roman" w:hAnsi="Times New Roman"/>
          <w:sz w:val="24"/>
          <w:szCs w:val="24"/>
          <w:lang w:val="en-US"/>
        </w:rPr>
        <w:t xml:space="preserve"> </w:t>
      </w:r>
      <w:r w:rsidRPr="003613E3">
        <w:rPr>
          <w:rFonts w:ascii="Times New Roman" w:hAnsi="Times New Roman"/>
          <w:sz w:val="24"/>
          <w:szCs w:val="24"/>
        </w:rPr>
        <w:t>лишняя</w:t>
      </w:r>
      <w:r w:rsidRPr="003613E3">
        <w:rPr>
          <w:rFonts w:ascii="Times New Roman" w:hAnsi="Times New Roman"/>
          <w:sz w:val="24"/>
          <w:szCs w:val="24"/>
          <w:lang w:val="en-US"/>
        </w:rPr>
        <w:t>.</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A.</w:t>
      </w:r>
      <w:r w:rsidRPr="003613E3">
        <w:rPr>
          <w:rFonts w:ascii="Times New Roman" w:hAnsi="Times New Roman"/>
          <w:sz w:val="24"/>
          <w:szCs w:val="24"/>
          <w:lang w:val="en-US"/>
        </w:rPr>
        <w:tab/>
        <w:t>Vacations.</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B.</w:t>
      </w:r>
      <w:r w:rsidRPr="003613E3">
        <w:rPr>
          <w:rFonts w:ascii="Times New Roman" w:hAnsi="Times New Roman"/>
          <w:sz w:val="24"/>
          <w:szCs w:val="24"/>
          <w:lang w:val="en-US"/>
        </w:rPr>
        <w:tab/>
        <w:t>One or two schools during the primary stage.</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C.</w:t>
      </w:r>
      <w:r w:rsidRPr="003613E3">
        <w:rPr>
          <w:rFonts w:ascii="Times New Roman" w:hAnsi="Times New Roman"/>
          <w:sz w:val="24"/>
          <w:szCs w:val="24"/>
          <w:lang w:val="en-US"/>
        </w:rPr>
        <w:tab/>
        <w:t>The law on full-time education.</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D.</w:t>
      </w:r>
      <w:r w:rsidRPr="003613E3">
        <w:rPr>
          <w:rFonts w:ascii="Times New Roman" w:hAnsi="Times New Roman"/>
          <w:sz w:val="24"/>
          <w:szCs w:val="24"/>
          <w:lang w:val="en-US"/>
        </w:rPr>
        <w:tab/>
        <w:t>Streaming in junior schools.</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lastRenderedPageBreak/>
        <w:t>E.</w:t>
      </w:r>
      <w:r w:rsidRPr="003613E3">
        <w:rPr>
          <w:rFonts w:ascii="Times New Roman" w:hAnsi="Times New Roman"/>
          <w:sz w:val="24"/>
          <w:szCs w:val="24"/>
          <w:lang w:val="en-US"/>
        </w:rPr>
        <w:tab/>
        <w:t>Leaving school.</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F.</w:t>
      </w:r>
      <w:r w:rsidRPr="003613E3">
        <w:rPr>
          <w:rFonts w:ascii="Times New Roman" w:hAnsi="Times New Roman"/>
          <w:sz w:val="24"/>
          <w:szCs w:val="24"/>
          <w:lang w:val="en-US"/>
        </w:rPr>
        <w:tab/>
        <w:t>Starting to go to school.</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G.</w:t>
      </w:r>
      <w:r w:rsidRPr="003613E3">
        <w:rPr>
          <w:rFonts w:ascii="Times New Roman" w:hAnsi="Times New Roman"/>
          <w:sz w:val="24"/>
          <w:szCs w:val="24"/>
          <w:lang w:val="en-US"/>
        </w:rPr>
        <w:tab/>
        <w:t>Going to university.</w:t>
      </w:r>
    </w:p>
    <w:p w:rsidR="00741299" w:rsidRPr="003613E3" w:rsidRDefault="00741299" w:rsidP="00741299">
      <w:pPr>
        <w:spacing w:line="240" w:lineRule="auto"/>
        <w:rPr>
          <w:rFonts w:ascii="Times New Roman" w:hAnsi="Times New Roman"/>
          <w:sz w:val="24"/>
          <w:szCs w:val="24"/>
          <w:lang w:val="en-US"/>
        </w:rPr>
      </w:pPr>
      <w:r w:rsidRPr="003613E3">
        <w:rPr>
          <w:rFonts w:ascii="Times New Roman" w:hAnsi="Times New Roman"/>
          <w:sz w:val="24"/>
          <w:szCs w:val="24"/>
          <w:lang w:val="en-US"/>
        </w:rPr>
        <w:t>H.</w:t>
      </w:r>
      <w:r w:rsidRPr="003613E3">
        <w:rPr>
          <w:rFonts w:ascii="Times New Roman" w:hAnsi="Times New Roman"/>
          <w:sz w:val="24"/>
          <w:szCs w:val="24"/>
          <w:lang w:val="en-US"/>
        </w:rPr>
        <w:tab/>
        <w:t>What about charge?</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Full-time education is compulsory from the age of five, and it is customary for children to start school at the beginning of the term in which their fifth birthday falls.</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They must not leave before the end of the term in which they reach the age of sixteen, but they may continue until the age of nineteen.</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A child normally completes the primary stage at the end of the school year in which his eleventh birthday falls. During this primary stage, a child may attend one school, or, particularly in urban areas, two, these being an infants’ school and junior school.</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Parents are required by law to see that their children receive full-time education, at school or elsewhere, between the ages of 5 and 16 in England, Scotland and Wales 4 and 16 in Northern Ireland.</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Compulsory education is free charge, though parents may choose a private school and spend their money on education their children. About 93% of pupils receive free education from public funds, while the others attend independent schools financed by fees paid by parents.</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Most junior schools carry out a policy of streaming, that is to say, the children are divided into an A stream of the cleverest, a B stream of the next in ability, and so on.</w:t>
      </w:r>
    </w:p>
    <w:p w:rsidR="00741299" w:rsidRPr="003613E3" w:rsidRDefault="00741299" w:rsidP="00741299">
      <w:pPr>
        <w:pStyle w:val="a4"/>
        <w:numPr>
          <w:ilvl w:val="0"/>
          <w:numId w:val="1"/>
        </w:numPr>
        <w:ind w:left="426" w:hanging="578"/>
        <w:rPr>
          <w:rFonts w:ascii="Times New Roman" w:hAnsi="Times New Roman"/>
          <w:lang w:val="en-US"/>
        </w:rPr>
      </w:pPr>
      <w:r w:rsidRPr="003613E3">
        <w:rPr>
          <w:rFonts w:ascii="Times New Roman" w:hAnsi="Times New Roman"/>
          <w:lang w:val="en-US"/>
        </w:rPr>
        <w:t>The school year begins in September, and continues until late in July. It is divided into three terms separated by vacations at Christmas and at Easter, each lasting about three weeks, and a summer vacation of six or seven weeks.</w:t>
      </w:r>
    </w:p>
    <w:p w:rsidR="00741299" w:rsidRPr="003613E3" w:rsidRDefault="00741299" w:rsidP="00B95B5C">
      <w:pPr>
        <w:rPr>
          <w:rFonts w:ascii="Times New Roman" w:hAnsi="Times New Roman" w:cs="Times New Roman"/>
          <w:b/>
          <w:sz w:val="24"/>
          <w:szCs w:val="24"/>
          <w:u w:val="single"/>
          <w:lang w:val="en-US"/>
        </w:rPr>
      </w:pPr>
    </w:p>
    <w:p w:rsidR="00951F53" w:rsidRPr="001701A4" w:rsidRDefault="00951F53" w:rsidP="00951F53">
      <w:pPr>
        <w:rPr>
          <w:rFonts w:ascii="Times New Roman" w:hAnsi="Times New Roman" w:cs="Times New Roman"/>
          <w:b/>
          <w:sz w:val="28"/>
          <w:szCs w:val="28"/>
          <w:u w:val="single"/>
          <w:lang w:val="en-US"/>
        </w:rPr>
      </w:pPr>
      <w:proofErr w:type="gramStart"/>
      <w:r w:rsidRPr="001701A4">
        <w:rPr>
          <w:rFonts w:ascii="Times New Roman" w:hAnsi="Times New Roman" w:cs="Times New Roman"/>
          <w:b/>
          <w:sz w:val="28"/>
          <w:szCs w:val="28"/>
          <w:u w:val="single"/>
          <w:lang w:val="en-US"/>
        </w:rPr>
        <w:t>3.Writing</w:t>
      </w:r>
      <w:proofErr w:type="gramEnd"/>
    </w:p>
    <w:p w:rsidR="00951F53" w:rsidRPr="003613E3" w:rsidRDefault="00951F53" w:rsidP="00951F53">
      <w:pPr>
        <w:spacing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You have 30 minutes to do this task.</w:t>
      </w:r>
    </w:p>
    <w:p w:rsidR="00741299" w:rsidRPr="003613E3" w:rsidRDefault="00951F53" w:rsidP="00741299">
      <w:pPr>
        <w:rPr>
          <w:rFonts w:ascii="Times New Roman" w:hAnsi="Times New Roman"/>
          <w:b/>
          <w:sz w:val="24"/>
          <w:szCs w:val="24"/>
          <w:lang w:val="en-US"/>
        </w:rPr>
      </w:pPr>
      <w:r w:rsidRPr="003613E3">
        <w:rPr>
          <w:rFonts w:ascii="Times New Roman" w:hAnsi="Times New Roman" w:cs="Times New Roman"/>
          <w:sz w:val="24"/>
          <w:szCs w:val="24"/>
          <w:lang w:val="en-US"/>
        </w:rPr>
        <w:t>You have received a letter from your English-speaking pen friend</w:t>
      </w:r>
      <w:r w:rsidR="00741299" w:rsidRPr="003613E3">
        <w:rPr>
          <w:rFonts w:ascii="Times New Roman" w:hAnsi="Times New Roman"/>
          <w:b/>
          <w:sz w:val="24"/>
          <w:szCs w:val="24"/>
          <w:lang w:val="en-US"/>
        </w:rPr>
        <w:t xml:space="preserve"> </w:t>
      </w:r>
      <w:r w:rsidR="00741299" w:rsidRPr="003613E3">
        <w:rPr>
          <w:rFonts w:ascii="Times New Roman" w:hAnsi="Times New Roman"/>
          <w:b/>
          <w:sz w:val="24"/>
          <w:szCs w:val="24"/>
          <w:lang w:val="en-US"/>
        </w:rPr>
        <w:tab/>
      </w:r>
    </w:p>
    <w:p w:rsidR="00741299" w:rsidRPr="003613E3" w:rsidRDefault="00741299" w:rsidP="00741299">
      <w:pPr>
        <w:rPr>
          <w:rFonts w:ascii="Times New Roman" w:hAnsi="Times New Roman"/>
          <w:sz w:val="24"/>
          <w:szCs w:val="24"/>
          <w:lang w:val="en-US"/>
        </w:rPr>
      </w:pPr>
      <w:r w:rsidRPr="003613E3">
        <w:rPr>
          <w:rFonts w:ascii="Times New Roman" w:hAnsi="Times New Roman"/>
          <w:sz w:val="24"/>
          <w:szCs w:val="24"/>
          <w:lang w:val="en-US"/>
        </w:rPr>
        <w:t xml:space="preserve">… I’m fine but I’ve got a very busy week ahead. I’m a member of the school team and we are preparing for an important match in the National Championship. </w:t>
      </w:r>
      <w:proofErr w:type="gramStart"/>
      <w:r w:rsidRPr="003613E3">
        <w:rPr>
          <w:rFonts w:ascii="Times New Roman" w:hAnsi="Times New Roman"/>
          <w:sz w:val="24"/>
          <w:szCs w:val="24"/>
          <w:lang w:val="en-US"/>
        </w:rPr>
        <w:t>Are  you</w:t>
      </w:r>
      <w:proofErr w:type="gramEnd"/>
      <w:r w:rsidRPr="003613E3">
        <w:rPr>
          <w:rFonts w:ascii="Times New Roman" w:hAnsi="Times New Roman"/>
          <w:sz w:val="24"/>
          <w:szCs w:val="24"/>
          <w:lang w:val="en-US"/>
        </w:rPr>
        <w:t xml:space="preserve"> fond of football? Do you watch football matches on TV? What other sports do you enjoy?</w:t>
      </w:r>
    </w:p>
    <w:p w:rsidR="00741299" w:rsidRPr="003613E3" w:rsidRDefault="00741299" w:rsidP="00741299">
      <w:pPr>
        <w:rPr>
          <w:rFonts w:ascii="Times New Roman" w:hAnsi="Times New Roman"/>
          <w:sz w:val="24"/>
          <w:szCs w:val="24"/>
          <w:lang w:val="en-US"/>
        </w:rPr>
      </w:pPr>
      <w:r w:rsidRPr="003613E3">
        <w:rPr>
          <w:rFonts w:ascii="Times New Roman" w:hAnsi="Times New Roman"/>
          <w:sz w:val="24"/>
          <w:szCs w:val="24"/>
          <w:lang w:val="en-US"/>
        </w:rPr>
        <w:t xml:space="preserve">     Well, I’d better go now. I’ve got to do some more training – I don’t </w:t>
      </w:r>
      <w:proofErr w:type="gramStart"/>
      <w:r w:rsidRPr="003613E3">
        <w:rPr>
          <w:rFonts w:ascii="Times New Roman" w:hAnsi="Times New Roman"/>
          <w:sz w:val="24"/>
          <w:szCs w:val="24"/>
          <w:lang w:val="en-US"/>
        </w:rPr>
        <w:t>want  to</w:t>
      </w:r>
      <w:proofErr w:type="gramEnd"/>
      <w:r w:rsidRPr="003613E3">
        <w:rPr>
          <w:rFonts w:ascii="Times New Roman" w:hAnsi="Times New Roman"/>
          <w:sz w:val="24"/>
          <w:szCs w:val="24"/>
          <w:lang w:val="en-US"/>
        </w:rPr>
        <w:t xml:space="preserve"> lose this match.</w:t>
      </w:r>
    </w:p>
    <w:p w:rsidR="00741299" w:rsidRPr="003613E3" w:rsidRDefault="00741299" w:rsidP="00741299">
      <w:pPr>
        <w:spacing w:line="240" w:lineRule="auto"/>
        <w:rPr>
          <w:rFonts w:ascii="Times New Roman" w:hAnsi="Times New Roman" w:cs="Times New Roman"/>
          <w:sz w:val="24"/>
          <w:szCs w:val="24"/>
          <w:lang w:val="en-US"/>
        </w:rPr>
      </w:pPr>
      <w:r w:rsidRPr="003613E3">
        <w:rPr>
          <w:rFonts w:ascii="Times New Roman" w:hAnsi="Times New Roman"/>
          <w:sz w:val="24"/>
          <w:szCs w:val="24"/>
          <w:lang w:val="en-US"/>
        </w:rPr>
        <w:t xml:space="preserve">     Take care and write back soon.</w:t>
      </w:r>
      <w:r w:rsidRPr="003613E3">
        <w:rPr>
          <w:rFonts w:ascii="Times New Roman" w:hAnsi="Times New Roman" w:cs="Times New Roman"/>
          <w:sz w:val="24"/>
          <w:szCs w:val="24"/>
          <w:lang w:val="en-US"/>
        </w:rPr>
        <w:t xml:space="preserve"> </w:t>
      </w:r>
    </w:p>
    <w:p w:rsidR="00741299" w:rsidRPr="003613E3" w:rsidRDefault="00741299" w:rsidP="00741299">
      <w:pPr>
        <w:spacing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Write a letter to him and answer his 3 questions. </w:t>
      </w:r>
    </w:p>
    <w:p w:rsidR="00741299" w:rsidRPr="003613E3" w:rsidRDefault="00741299" w:rsidP="003613E3">
      <w:pPr>
        <w:spacing w:line="240" w:lineRule="auto"/>
        <w:rPr>
          <w:sz w:val="24"/>
          <w:szCs w:val="24"/>
          <w:lang w:val="en-US"/>
        </w:rPr>
      </w:pPr>
      <w:r w:rsidRPr="003613E3">
        <w:rPr>
          <w:rFonts w:ascii="Times New Roman" w:hAnsi="Times New Roman" w:cs="Times New Roman"/>
          <w:sz w:val="24"/>
          <w:szCs w:val="24"/>
          <w:lang w:val="en-US"/>
        </w:rPr>
        <w:t>Write 100–120 words. Remember the rules of letter writing</w:t>
      </w:r>
      <w:r w:rsidRPr="003613E3">
        <w:rPr>
          <w:sz w:val="24"/>
          <w:szCs w:val="24"/>
          <w:lang w:val="en-US"/>
        </w:rPr>
        <w:t>.</w:t>
      </w:r>
    </w:p>
    <w:p w:rsidR="005346D6" w:rsidRPr="00FE39D2" w:rsidRDefault="00951F53" w:rsidP="00B95B5C">
      <w:pPr>
        <w:rPr>
          <w:rFonts w:ascii="Times New Roman" w:hAnsi="Times New Roman" w:cs="Times New Roman"/>
          <w:sz w:val="28"/>
          <w:szCs w:val="28"/>
          <w:lang w:val="en-US"/>
        </w:rPr>
      </w:pPr>
      <w:proofErr w:type="gramStart"/>
      <w:r w:rsidRPr="00DD0C50">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DD0C50">
        <w:rPr>
          <w:rFonts w:ascii="Times New Roman" w:hAnsi="Times New Roman" w:cs="Times New Roman"/>
          <w:b/>
          <w:sz w:val="28"/>
          <w:szCs w:val="28"/>
          <w:u w:val="single"/>
          <w:lang w:val="en-US"/>
        </w:rPr>
        <w:t xml:space="preserve"> </w:t>
      </w:r>
    </w:p>
    <w:p w:rsidR="00FE39D2" w:rsidRPr="003613E3" w:rsidRDefault="00FE39D2" w:rsidP="00FE39D2">
      <w:pPr>
        <w:autoSpaceDE w:val="0"/>
        <w:autoSpaceDN w:val="0"/>
        <w:adjustRightInd w:val="0"/>
        <w:spacing w:after="0"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Give a talk on your </w:t>
      </w:r>
      <w:proofErr w:type="spellStart"/>
      <w:r w:rsidRPr="003613E3">
        <w:rPr>
          <w:rFonts w:ascii="Times New Roman" w:hAnsi="Times New Roman" w:cs="Times New Roman"/>
          <w:sz w:val="24"/>
          <w:szCs w:val="24"/>
          <w:lang w:val="en-US"/>
        </w:rPr>
        <w:t>favourite</w:t>
      </w:r>
      <w:proofErr w:type="spellEnd"/>
      <w:r w:rsidRPr="003613E3">
        <w:rPr>
          <w:rFonts w:ascii="Times New Roman" w:hAnsi="Times New Roman" w:cs="Times New Roman"/>
          <w:sz w:val="24"/>
          <w:szCs w:val="24"/>
          <w:lang w:val="en-US"/>
        </w:rPr>
        <w:t xml:space="preserve"> school subject.</w:t>
      </w:r>
    </w:p>
    <w:p w:rsidR="00FE39D2" w:rsidRPr="003613E3" w:rsidRDefault="00FE39D2" w:rsidP="00FE39D2">
      <w:pPr>
        <w:autoSpaceDE w:val="0"/>
        <w:autoSpaceDN w:val="0"/>
        <w:adjustRightInd w:val="0"/>
        <w:spacing w:after="0" w:line="240" w:lineRule="auto"/>
        <w:rPr>
          <w:rFonts w:ascii="Times New Roman" w:hAnsi="Times New Roman" w:cs="Times New Roman"/>
          <w:sz w:val="24"/>
          <w:szCs w:val="24"/>
          <w:lang w:val="en-US"/>
        </w:rPr>
      </w:pPr>
      <w:r w:rsidRPr="003613E3">
        <w:rPr>
          <w:rFonts w:ascii="Times New Roman" w:hAnsi="Times New Roman" w:cs="Times New Roman"/>
          <w:b/>
          <w:bCs/>
          <w:sz w:val="24"/>
          <w:szCs w:val="24"/>
          <w:lang w:val="en-US"/>
        </w:rPr>
        <w:t xml:space="preserve">Remember </w:t>
      </w:r>
      <w:r w:rsidRPr="003613E3">
        <w:rPr>
          <w:rFonts w:ascii="Times New Roman" w:hAnsi="Times New Roman" w:cs="Times New Roman"/>
          <w:sz w:val="24"/>
          <w:szCs w:val="24"/>
          <w:lang w:val="en-US"/>
        </w:rPr>
        <w:t>to say:</w:t>
      </w:r>
    </w:p>
    <w:p w:rsidR="00FE39D2" w:rsidRPr="003613E3" w:rsidRDefault="00FE39D2" w:rsidP="00FE39D2">
      <w:pPr>
        <w:autoSpaceDE w:val="0"/>
        <w:autoSpaceDN w:val="0"/>
        <w:adjustRightInd w:val="0"/>
        <w:spacing w:after="0"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 </w:t>
      </w:r>
      <w:proofErr w:type="gramStart"/>
      <w:r w:rsidRPr="003613E3">
        <w:rPr>
          <w:rFonts w:ascii="Times New Roman" w:hAnsi="Times New Roman" w:cs="Times New Roman"/>
          <w:sz w:val="24"/>
          <w:szCs w:val="24"/>
          <w:lang w:val="en-US"/>
        </w:rPr>
        <w:t>which</w:t>
      </w:r>
      <w:proofErr w:type="gramEnd"/>
      <w:r w:rsidRPr="003613E3">
        <w:rPr>
          <w:rFonts w:ascii="Times New Roman" w:hAnsi="Times New Roman" w:cs="Times New Roman"/>
          <w:sz w:val="24"/>
          <w:szCs w:val="24"/>
          <w:lang w:val="en-US"/>
        </w:rPr>
        <w:t xml:space="preserve"> of the school subjects you like most, why;</w:t>
      </w:r>
    </w:p>
    <w:p w:rsidR="00FE39D2" w:rsidRPr="003613E3" w:rsidRDefault="00FE39D2" w:rsidP="00FE39D2">
      <w:pPr>
        <w:autoSpaceDE w:val="0"/>
        <w:autoSpaceDN w:val="0"/>
        <w:adjustRightInd w:val="0"/>
        <w:spacing w:after="0"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 </w:t>
      </w:r>
      <w:proofErr w:type="gramStart"/>
      <w:r w:rsidRPr="003613E3">
        <w:rPr>
          <w:rFonts w:ascii="Times New Roman" w:hAnsi="Times New Roman" w:cs="Times New Roman"/>
          <w:sz w:val="24"/>
          <w:szCs w:val="24"/>
          <w:lang w:val="en-US"/>
        </w:rPr>
        <w:t>what</w:t>
      </w:r>
      <w:proofErr w:type="gramEnd"/>
      <w:r w:rsidRPr="003613E3">
        <w:rPr>
          <w:rFonts w:ascii="Times New Roman" w:hAnsi="Times New Roman" w:cs="Times New Roman"/>
          <w:sz w:val="24"/>
          <w:szCs w:val="24"/>
          <w:lang w:val="en-US"/>
        </w:rPr>
        <w:t xml:space="preserve"> you do during the lessons;</w:t>
      </w:r>
    </w:p>
    <w:p w:rsidR="00FE39D2" w:rsidRPr="003613E3" w:rsidRDefault="00FE39D2" w:rsidP="00FE39D2">
      <w:pPr>
        <w:autoSpaceDE w:val="0"/>
        <w:autoSpaceDN w:val="0"/>
        <w:adjustRightInd w:val="0"/>
        <w:spacing w:after="0" w:line="240" w:lineRule="auto"/>
        <w:rPr>
          <w:rFonts w:ascii="Times New Roman" w:hAnsi="Times New Roman" w:cs="Times New Roman"/>
          <w:sz w:val="24"/>
          <w:szCs w:val="24"/>
          <w:lang w:val="en-US"/>
        </w:rPr>
      </w:pPr>
      <w:r w:rsidRPr="003613E3">
        <w:rPr>
          <w:rFonts w:ascii="Times New Roman" w:hAnsi="Times New Roman" w:cs="Times New Roman"/>
          <w:sz w:val="24"/>
          <w:szCs w:val="24"/>
          <w:lang w:val="en-US"/>
        </w:rPr>
        <w:t xml:space="preserve">• </w:t>
      </w:r>
      <w:proofErr w:type="gramStart"/>
      <w:r w:rsidRPr="003613E3">
        <w:rPr>
          <w:rFonts w:ascii="Times New Roman" w:hAnsi="Times New Roman" w:cs="Times New Roman"/>
          <w:sz w:val="24"/>
          <w:szCs w:val="24"/>
          <w:lang w:val="en-US"/>
        </w:rPr>
        <w:t>whether</w:t>
      </w:r>
      <w:proofErr w:type="gramEnd"/>
      <w:r w:rsidRPr="003613E3">
        <w:rPr>
          <w:rFonts w:ascii="Times New Roman" w:hAnsi="Times New Roman" w:cs="Times New Roman"/>
          <w:sz w:val="24"/>
          <w:szCs w:val="24"/>
          <w:lang w:val="en-US"/>
        </w:rPr>
        <w:t xml:space="preserve"> this subject is going to be useful for your, and why/why not.</w:t>
      </w:r>
    </w:p>
    <w:p w:rsidR="00FE39D2" w:rsidRPr="003613E3" w:rsidRDefault="00FE39D2" w:rsidP="00FE39D2">
      <w:pPr>
        <w:rPr>
          <w:rFonts w:ascii="Times New Roman" w:hAnsi="Times New Roman" w:cs="Times New Roman"/>
          <w:b/>
          <w:bCs/>
          <w:sz w:val="24"/>
          <w:szCs w:val="24"/>
        </w:rPr>
      </w:pPr>
      <w:r w:rsidRPr="003613E3">
        <w:rPr>
          <w:rFonts w:ascii="Times New Roman" w:hAnsi="Times New Roman" w:cs="Times New Roman"/>
          <w:sz w:val="24"/>
          <w:szCs w:val="24"/>
          <w:lang w:val="en-US"/>
        </w:rPr>
        <w:lastRenderedPageBreak/>
        <w:t>You have to talk 1</w:t>
      </w:r>
      <w:proofErr w:type="gramStart"/>
      <w:r w:rsidRPr="003613E3">
        <w:rPr>
          <w:rFonts w:ascii="Times New Roman" w:hAnsi="Times New Roman" w:cs="Times New Roman"/>
          <w:sz w:val="24"/>
          <w:szCs w:val="24"/>
          <w:lang w:val="en-US"/>
        </w:rPr>
        <w:t>,5</w:t>
      </w:r>
      <w:proofErr w:type="gramEnd"/>
      <w:r w:rsidRPr="003613E3">
        <w:rPr>
          <w:rFonts w:ascii="Times New Roman" w:hAnsi="Times New Roman" w:cs="Times New Roman"/>
          <w:sz w:val="24"/>
          <w:szCs w:val="24"/>
          <w:lang w:val="en-US"/>
        </w:rPr>
        <w:t>–2 minutes</w:t>
      </w:r>
      <w:r w:rsidRPr="003613E3">
        <w:rPr>
          <w:rFonts w:ascii="Times New Roman" w:hAnsi="Times New Roman" w:cs="Times New Roman"/>
          <w:b/>
          <w:bCs/>
          <w:sz w:val="24"/>
          <w:szCs w:val="24"/>
          <w:lang w:val="en-US"/>
        </w:rPr>
        <w:t xml:space="preserve">. </w:t>
      </w:r>
      <w:r w:rsidRPr="003613E3">
        <w:rPr>
          <w:rFonts w:ascii="Times New Roman" w:hAnsi="Times New Roman" w:cs="Times New Roman"/>
          <w:sz w:val="24"/>
          <w:szCs w:val="24"/>
          <w:lang w:val="en-US"/>
        </w:rPr>
        <w:t xml:space="preserve">The examiner will listen until you have finished. </w:t>
      </w:r>
      <w:proofErr w:type="spellStart"/>
      <w:r w:rsidRPr="003613E3">
        <w:rPr>
          <w:rFonts w:ascii="Times New Roman" w:hAnsi="Times New Roman" w:cs="Times New Roman"/>
          <w:sz w:val="24"/>
          <w:szCs w:val="24"/>
          <w:lang w:val="en-US"/>
        </w:rPr>
        <w:t>Thenshe</w:t>
      </w:r>
      <w:proofErr w:type="spellEnd"/>
      <w:r w:rsidRPr="003613E3">
        <w:rPr>
          <w:rFonts w:ascii="Times New Roman" w:hAnsi="Times New Roman" w:cs="Times New Roman"/>
          <w:sz w:val="24"/>
          <w:szCs w:val="24"/>
        </w:rPr>
        <w:t>/</w:t>
      </w:r>
      <w:r w:rsidRPr="003613E3">
        <w:rPr>
          <w:rFonts w:ascii="Times New Roman" w:hAnsi="Times New Roman" w:cs="Times New Roman"/>
          <w:sz w:val="24"/>
          <w:szCs w:val="24"/>
          <w:lang w:val="en-US"/>
        </w:rPr>
        <w:t>he</w:t>
      </w:r>
      <w:r w:rsidRPr="003613E3">
        <w:rPr>
          <w:rFonts w:ascii="Times New Roman" w:hAnsi="Times New Roman" w:cs="Times New Roman"/>
          <w:sz w:val="24"/>
          <w:szCs w:val="24"/>
        </w:rPr>
        <w:t xml:space="preserve"> </w:t>
      </w:r>
      <w:r w:rsidRPr="003613E3">
        <w:rPr>
          <w:rFonts w:ascii="Times New Roman" w:hAnsi="Times New Roman" w:cs="Times New Roman"/>
          <w:sz w:val="24"/>
          <w:szCs w:val="24"/>
          <w:lang w:val="en-US"/>
        </w:rPr>
        <w:t>will</w:t>
      </w:r>
      <w:r w:rsidRPr="003613E3">
        <w:rPr>
          <w:rFonts w:ascii="Times New Roman" w:hAnsi="Times New Roman" w:cs="Times New Roman"/>
          <w:sz w:val="24"/>
          <w:szCs w:val="24"/>
        </w:rPr>
        <w:t xml:space="preserve"> </w:t>
      </w:r>
      <w:r w:rsidRPr="003613E3">
        <w:rPr>
          <w:rFonts w:ascii="Times New Roman" w:hAnsi="Times New Roman" w:cs="Times New Roman"/>
          <w:sz w:val="24"/>
          <w:szCs w:val="24"/>
          <w:lang w:val="en-US"/>
        </w:rPr>
        <w:t>ask</w:t>
      </w:r>
      <w:r w:rsidRPr="003613E3">
        <w:rPr>
          <w:rFonts w:ascii="Times New Roman" w:hAnsi="Times New Roman" w:cs="Times New Roman"/>
          <w:sz w:val="24"/>
          <w:szCs w:val="24"/>
        </w:rPr>
        <w:t xml:space="preserve"> </w:t>
      </w:r>
      <w:r w:rsidRPr="003613E3">
        <w:rPr>
          <w:rFonts w:ascii="Times New Roman" w:hAnsi="Times New Roman" w:cs="Times New Roman"/>
          <w:sz w:val="24"/>
          <w:szCs w:val="24"/>
          <w:lang w:val="en-US"/>
        </w:rPr>
        <w:t>you</w:t>
      </w:r>
      <w:r w:rsidRPr="003613E3">
        <w:rPr>
          <w:rFonts w:ascii="Times New Roman" w:hAnsi="Times New Roman" w:cs="Times New Roman"/>
          <w:sz w:val="24"/>
          <w:szCs w:val="24"/>
        </w:rPr>
        <w:t xml:space="preserve"> </w:t>
      </w:r>
      <w:r w:rsidRPr="003613E3">
        <w:rPr>
          <w:rFonts w:ascii="Times New Roman" w:hAnsi="Times New Roman" w:cs="Times New Roman"/>
          <w:sz w:val="24"/>
          <w:szCs w:val="24"/>
          <w:lang w:val="en-US"/>
        </w:rPr>
        <w:t>a</w:t>
      </w:r>
      <w:r w:rsidRPr="003613E3">
        <w:rPr>
          <w:rFonts w:ascii="Times New Roman" w:hAnsi="Times New Roman" w:cs="Times New Roman"/>
          <w:sz w:val="24"/>
          <w:szCs w:val="24"/>
        </w:rPr>
        <w:t xml:space="preserve"> </w:t>
      </w:r>
      <w:r w:rsidRPr="003613E3">
        <w:rPr>
          <w:rFonts w:ascii="Times New Roman" w:hAnsi="Times New Roman" w:cs="Times New Roman"/>
          <w:b/>
          <w:bCs/>
          <w:sz w:val="24"/>
          <w:szCs w:val="24"/>
          <w:lang w:val="en-US"/>
        </w:rPr>
        <w:t>question</w:t>
      </w:r>
      <w:r w:rsidRPr="003613E3">
        <w:rPr>
          <w:rFonts w:ascii="Times New Roman" w:hAnsi="Times New Roman" w:cs="Times New Roman"/>
          <w:b/>
          <w:bCs/>
          <w:sz w:val="24"/>
          <w:szCs w:val="24"/>
        </w:rPr>
        <w:t>.</w:t>
      </w:r>
    </w:p>
    <w:sectPr w:rsidR="00FE39D2" w:rsidRPr="003613E3" w:rsidSect="000040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D2EFB"/>
    <w:multiLevelType w:val="hybridMultilevel"/>
    <w:tmpl w:val="16840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DF11DA"/>
    <w:multiLevelType w:val="hybridMultilevel"/>
    <w:tmpl w:val="58D2D21C"/>
    <w:lvl w:ilvl="0" w:tplc="FEB61AC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5550F"/>
    <w:rsid w:val="00004073"/>
    <w:rsid w:val="001736D6"/>
    <w:rsid w:val="00254E01"/>
    <w:rsid w:val="00326B65"/>
    <w:rsid w:val="003613E3"/>
    <w:rsid w:val="00373EDC"/>
    <w:rsid w:val="00382E84"/>
    <w:rsid w:val="005346D6"/>
    <w:rsid w:val="00741299"/>
    <w:rsid w:val="0075550F"/>
    <w:rsid w:val="00764153"/>
    <w:rsid w:val="008E199B"/>
    <w:rsid w:val="00951F53"/>
    <w:rsid w:val="00AD7315"/>
    <w:rsid w:val="00B95B5C"/>
    <w:rsid w:val="00BA7E10"/>
    <w:rsid w:val="00C42F39"/>
    <w:rsid w:val="00CF6849"/>
    <w:rsid w:val="00DD0C50"/>
    <w:rsid w:val="00FE39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0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8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41299"/>
    <w:pPr>
      <w:spacing w:after="0" w:line="240" w:lineRule="auto"/>
      <w:ind w:left="720"/>
      <w:contextualSpacing/>
    </w:pPr>
    <w:rPr>
      <w:rFonts w:ascii="Calibri" w:eastAsia="Times New Roman" w:hAnsi="Calibri"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06745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596</Words>
  <Characters>3401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12</cp:revision>
  <dcterms:created xsi:type="dcterms:W3CDTF">2016-10-14T13:59:00Z</dcterms:created>
  <dcterms:modified xsi:type="dcterms:W3CDTF">2023-02-09T00:28:00Z</dcterms:modified>
</cp:coreProperties>
</file>